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D" w:rsidRPr="00B04613" w:rsidRDefault="0048636D">
      <w:pPr>
        <w:ind w:left="4395"/>
        <w:jc w:val="right"/>
        <w:outlineLvl w:val="1"/>
      </w:pPr>
    </w:p>
    <w:p w:rsidR="0048636D" w:rsidRPr="00B04613" w:rsidRDefault="00375302">
      <w:pPr>
        <w:tabs>
          <w:tab w:val="center" w:pos="8109"/>
          <w:tab w:val="left" w:pos="14565"/>
        </w:tabs>
        <w:jc w:val="center"/>
        <w:rPr>
          <w:b/>
          <w:bCs/>
          <w:sz w:val="28"/>
          <w:szCs w:val="28"/>
        </w:rPr>
      </w:pPr>
      <w:r w:rsidRPr="00B04613">
        <w:rPr>
          <w:b/>
          <w:bCs/>
          <w:sz w:val="28"/>
          <w:szCs w:val="28"/>
        </w:rPr>
        <w:t xml:space="preserve">Сведения о квалификации работников лицензиата в соответствии с заявляемыми работами и услугами </w:t>
      </w:r>
    </w:p>
    <w:p w:rsidR="0048636D" w:rsidRPr="00B04613" w:rsidRDefault="00375302">
      <w:pPr>
        <w:widowControl w:val="0"/>
        <w:jc w:val="center"/>
        <w:rPr>
          <w:u w:val="single"/>
        </w:rPr>
      </w:pPr>
      <w:r w:rsidRPr="00B04613">
        <w:rPr>
          <w:u w:val="single"/>
        </w:rPr>
        <w:t xml:space="preserve">Общество с ограниченной ответственностью «Магнитно-Резонансная  Томография – Севастополь», </w:t>
      </w:r>
    </w:p>
    <w:p w:rsidR="0048636D" w:rsidRPr="00B04613" w:rsidRDefault="00375302">
      <w:pPr>
        <w:widowControl w:val="0"/>
        <w:jc w:val="center"/>
        <w:rPr>
          <w:u w:val="single"/>
        </w:rPr>
      </w:pPr>
      <w:r w:rsidRPr="00B04613">
        <w:rPr>
          <w:u w:val="single"/>
        </w:rPr>
        <w:t>299011, город Севастополь, улица 4-ая Бастионная, дом 3А</w:t>
      </w:r>
    </w:p>
    <w:p w:rsidR="0048636D" w:rsidRPr="00B04613" w:rsidRDefault="00375302">
      <w:pPr>
        <w:tabs>
          <w:tab w:val="left" w:pos="1965"/>
        </w:tabs>
        <w:ind w:left="-900"/>
        <w:jc w:val="center"/>
        <w:rPr>
          <w:sz w:val="16"/>
          <w:szCs w:val="16"/>
        </w:rPr>
      </w:pPr>
      <w:r w:rsidRPr="00B04613">
        <w:rPr>
          <w:sz w:val="16"/>
          <w:szCs w:val="16"/>
        </w:rPr>
        <w:t xml:space="preserve"> (наименование лицензиата и адрес места осуществления деятельности)</w:t>
      </w:r>
    </w:p>
    <w:tbl>
      <w:tblPr>
        <w:tblpPr w:leftFromText="180" w:rightFromText="180" w:bottomFromText="160" w:vertAnchor="text" w:horzAnchor="margin" w:tblpXSpec="center" w:tblpY="64"/>
        <w:tblW w:w="5000" w:type="pct"/>
        <w:jc w:val="center"/>
        <w:tblLook w:val="00A0" w:firstRow="1" w:lastRow="0" w:firstColumn="1" w:lastColumn="0" w:noHBand="0" w:noVBand="0"/>
      </w:tblPr>
      <w:tblGrid>
        <w:gridCol w:w="1884"/>
        <w:gridCol w:w="111"/>
        <w:gridCol w:w="1677"/>
        <w:gridCol w:w="1092"/>
        <w:gridCol w:w="61"/>
        <w:gridCol w:w="33"/>
        <w:gridCol w:w="2206"/>
        <w:gridCol w:w="2969"/>
        <w:gridCol w:w="173"/>
        <w:gridCol w:w="248"/>
        <w:gridCol w:w="4332"/>
      </w:tblGrid>
      <w:tr w:rsidR="00B04613" w:rsidRPr="00B04613">
        <w:trPr>
          <w:cantSplit/>
          <w:jc w:val="center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 xml:space="preserve">Виды работ (услуг) </w:t>
            </w:r>
            <w:r w:rsidRPr="00B04613">
              <w:rPr>
                <w:sz w:val="18"/>
                <w:szCs w:val="18"/>
                <w:lang w:val="en-US" w:eastAsia="en-US"/>
              </w:rPr>
              <w:t>&lt;</w:t>
            </w:r>
            <w:r w:rsidRPr="00B04613">
              <w:rPr>
                <w:sz w:val="18"/>
                <w:szCs w:val="18"/>
                <w:lang w:eastAsia="en-US"/>
              </w:rPr>
              <w:t>*</w:t>
            </w:r>
            <w:r w:rsidRPr="00B04613">
              <w:rPr>
                <w:sz w:val="18"/>
                <w:szCs w:val="18"/>
                <w:lang w:val="en-US" w:eastAsia="en-US"/>
              </w:rPr>
              <w:t>&gt;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Должность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и 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Трудовой договор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(дата, номер)</w:t>
            </w:r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Реквизиты документов об образовании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04613" w:rsidRPr="00B04613">
        <w:trPr>
          <w:cantSplit/>
          <w:trHeight w:val="320"/>
          <w:jc w:val="center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6D" w:rsidRPr="00B04613" w:rsidRDefault="004863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6D" w:rsidRPr="00B04613" w:rsidRDefault="004863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6D" w:rsidRPr="00B04613" w:rsidRDefault="004863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4613">
              <w:rPr>
                <w:b/>
                <w:sz w:val="18"/>
                <w:szCs w:val="18"/>
                <w:lang w:eastAsia="en-US"/>
              </w:rPr>
              <w:t>Диплом об образовании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04613">
              <w:rPr>
                <w:sz w:val="18"/>
                <w:szCs w:val="18"/>
                <w:lang w:eastAsia="en-US"/>
              </w:rPr>
              <w:t>(наименование учебного заведения,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год окончания,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№ документа, специальность и квалификация)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b/>
                <w:sz w:val="18"/>
                <w:szCs w:val="18"/>
                <w:lang w:eastAsia="en-US"/>
              </w:rPr>
              <w:t>Послевузовское (дополнительное) образование</w:t>
            </w:r>
            <w:r w:rsidRPr="00B04613">
              <w:rPr>
                <w:sz w:val="18"/>
                <w:szCs w:val="18"/>
                <w:lang w:eastAsia="en-US"/>
              </w:rPr>
              <w:t xml:space="preserve"> – интернатура, ординатура, диплом о профессиональной переподготовке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4613">
              <w:rPr>
                <w:sz w:val="18"/>
                <w:szCs w:val="18"/>
                <w:lang w:eastAsia="en-US"/>
              </w:rPr>
              <w:t>(наименование учебного заведения, даты прохождения специализации, № документа, специальность)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04613">
              <w:rPr>
                <w:b/>
                <w:position w:val="6"/>
                <w:sz w:val="18"/>
                <w:szCs w:val="18"/>
                <w:lang w:eastAsia="en-US"/>
              </w:rPr>
              <w:t xml:space="preserve">Повышение квалификации за последние 5 лет </w:t>
            </w:r>
            <w:r w:rsidRPr="00B04613">
              <w:rPr>
                <w:position w:val="6"/>
                <w:sz w:val="18"/>
                <w:szCs w:val="18"/>
                <w:lang w:eastAsia="en-US"/>
              </w:rPr>
              <w:t xml:space="preserve">– сертификат специалиста, </w:t>
            </w:r>
            <w:r w:rsidRPr="00B04613">
              <w:rPr>
                <w:bCs/>
                <w:position w:val="6"/>
                <w:sz w:val="18"/>
                <w:szCs w:val="18"/>
                <w:lang w:eastAsia="en-US"/>
              </w:rPr>
              <w:t>тематическое усовершенствование (</w:t>
            </w:r>
            <w:r w:rsidRPr="00B04613">
              <w:rPr>
                <w:position w:val="6"/>
                <w:sz w:val="18"/>
                <w:szCs w:val="18"/>
                <w:lang w:eastAsia="en-US"/>
              </w:rPr>
              <w:t>наименование учебного заведения, наименование темы, количество часов, дата выдачи сертификата,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4613">
              <w:rPr>
                <w:position w:val="6"/>
                <w:sz w:val="18"/>
                <w:szCs w:val="18"/>
                <w:lang w:eastAsia="en-US"/>
              </w:rPr>
              <w:t>№ документа специальность)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организации здравоохранения и общественному здоровью;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Главный врач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Врач-педиатр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Насибуллина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Лира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Масгутовна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Башкирский государственный медицинский институт им. 15-летия ВЛКСМ, год окончания - 1990, Диплом  ТВ №403188, специальность – «Педиатрия», квалификация «Врач-педиатр»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.Интернатура –   Башкирский государственный медицинский институт  МЗ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Баш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ССР, с 01.08.1990г по 30.06.1991г,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Удостоверение №142/91, специальность – Педиатрия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A26DD" w:rsidRPr="00B04613" w:rsidRDefault="00DA26D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Частное учреждение дополнительного профессионального образования «Институт непрерывного профессионального образования в сфере здравоохранения»,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о профессиональной переподготовке №020400002448,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№48 от 29.12.2016г, специальность – Организация здравоохранения и общественное здоровье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здравоохранения»,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Удостоверение о повышении квалификации, №020400016220,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№375-1 от 01.07.2019г.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по программе «Актуальные вопросы педиатрии»,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144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№1102040001191,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№169/1 от 01.07.2019г, специальность – «Педиатрия»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№1102040000144,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№120 от 29.12.2016г, специальность –  Организация здравоохранения и общественное здоровье, 576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4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4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терапии;</w:t>
            </w:r>
          </w:p>
          <w:p w:rsidR="0048636D" w:rsidRPr="00B04613" w:rsidRDefault="0048636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Врач-терапевт, Врач-гастроэнтеролог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Боровкова</w:t>
            </w:r>
            <w:proofErr w:type="spellEnd"/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Ирина Викторовна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2000,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№13407736, специальность – «Лечебное дело», квалификация «Врач»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-  Крымский государственный медицинский университет, </w:t>
            </w:r>
          </w:p>
          <w:p w:rsidR="0048636D" w:rsidRPr="00B04613" w:rsidRDefault="00375302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25.06.2004г,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№1473, Сертификат №290, </w:t>
            </w:r>
          </w:p>
          <w:p w:rsidR="0048636D" w:rsidRPr="00B04613" w:rsidRDefault="00375302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Терапия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890DB1" w:rsidRPr="00B04613" w:rsidRDefault="00890DB1" w:rsidP="00890DB1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Профессиональная переподготовка – Общество с ограниченной ответственностью «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Хорс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-Групп»,  </w:t>
            </w:r>
          </w:p>
          <w:p w:rsidR="00890DB1" w:rsidRPr="00B04613" w:rsidRDefault="00890DB1" w:rsidP="00890DB1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№772408773920, </w:t>
            </w:r>
          </w:p>
          <w:p w:rsidR="0048636D" w:rsidRPr="00B04613" w:rsidRDefault="00890DB1" w:rsidP="00890DB1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№ПП1997/12/2018 от 20.12.2018г, специальность – Гастроэнтерология</w:t>
            </w:r>
          </w:p>
          <w:p w:rsidR="0048636D" w:rsidRPr="00B04613" w:rsidRDefault="0048636D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Федеральное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государственное автономное образовательное высшего образования «Крымский федеральный университет имени В.И. Вернадского» Медицинская академия имени С.И. Георгиевского,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Удостоверение о повышении квалификации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 13.05.2015г по 24.06.2015г,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№14 0500271,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№18/164 от 24.06.2015г. 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по программе «Терапия», 216 часов</w:t>
            </w:r>
          </w:p>
          <w:p w:rsidR="0048636D" w:rsidRPr="00B04613" w:rsidRDefault="004863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Федеральное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государственное автономное образовательное высшего образования «Крымский федеральный университет имени В.И. Вернадского» Медицинская академия имени С.И. Георгиевского,</w:t>
            </w:r>
          </w:p>
          <w:p w:rsidR="0048636D" w:rsidRPr="00B04613" w:rsidRDefault="00375302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№0182180442048,</w:t>
            </w:r>
          </w:p>
          <w:p w:rsidR="0048636D" w:rsidRPr="00B04613" w:rsidRDefault="00375302">
            <w:pPr>
              <w:pStyle w:val="10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№18/1908 от 25.06.2015г, специальность – «Терапия»</w:t>
            </w:r>
          </w:p>
          <w:p w:rsidR="00890DB1" w:rsidRPr="00B04613" w:rsidRDefault="00890DB1">
            <w:pPr>
              <w:pStyle w:val="10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890DB1" w:rsidRPr="00B04613" w:rsidRDefault="00890DB1" w:rsidP="00890DB1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Хорс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-Групп»,   </w:t>
            </w:r>
          </w:p>
          <w:p w:rsidR="00890DB1" w:rsidRPr="00B04613" w:rsidRDefault="00890DB1" w:rsidP="00890DB1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№1177241889993,</w:t>
            </w:r>
          </w:p>
          <w:p w:rsidR="00890DB1" w:rsidRPr="00B04613" w:rsidRDefault="00890DB1" w:rsidP="00890DB1">
            <w:pPr>
              <w:pStyle w:val="10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№МС1783/12/2018 от 20.12.2018г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специальность – Гастроэнтерология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4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гастроэнтерологии;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Врач-гастроэнтеролог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Решетова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Наталья Николаевна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Кубанский медицинский институт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Красной Армии,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1974, Диплом Я №687369,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Первый Московский медицинский институт, 11.06.1975г,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№394,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Терапия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РФ,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ППЕ №015934,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№23419 от 29.12.2014г, специальность – Гастроэнтерология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««Северо-Западный государственный медицинский университет имени И.И. Мечникова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№0178140018008,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№35033 от 29.12.2014г, специальность – «Гастроэнтерология»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гематологии;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Врач-гематолог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Тарасенко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Елена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1998, Диплом ЛЕ №000560,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 Крымский государственный медицинский институт имени С.И. Георгиевского, 30.06.1999г, Сертификат №552/741,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Терапия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Специализация  –   Киевская медицинская академия последипломного образования им. П.Л.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Шупика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Министерства здравоохранения Украины, 28.04.2004г,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№839, Сертификат №662,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Гематология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28.10.2015г по 18.11.2015г, №180000659070,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№11-С/1038.16 от 18.11.2015г по программе «Гематология», 144 часа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№0377060171279,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№2Ц-7-114436 от 23.11.2015г, специальность – «Гематология»</w:t>
            </w:r>
          </w:p>
        </w:tc>
      </w:tr>
      <w:tr w:rsidR="00B04613" w:rsidRPr="00B04613">
        <w:trPr>
          <w:cantSplit/>
          <w:trHeight w:val="3106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инфекционным болезням;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Врач-инфекционист, Врач-гастроэнтеролог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Лазуренко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Оксана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Мунировна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институт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2000,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№14219529,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 Крымский государственный медицинский институт имени, 30.01.2002г, Сертификат №153,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Терапия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 Автономная образовательная некоммерческая организация «Сибирский институт дополнительного профессионального образования»,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о профессиональной переподготовке №860400003605,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№5235 от 30.10.2018г, специальность – Гастроэнтерология,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576 часов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Учебно-консультационный центр Алтайской краевой общественной организации курортологов, физиотерапевтов,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01.11.2015г по 30.11.2015г,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№222403333828,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№650 от 30.11.2015г по программе «Инфекционные болезни»,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Учебно-консультационный центр Алтайской краевой общественной организации курортологов, физиотерапевтов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DA26D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№1122240843002,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№650 от 30.11.2015г, специальность – «Инфекционные болезни»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Автономная образовательная некоммерческая организация «Сибирский институт дополнительного профессионального образования»,  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№1186040003231,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№1079 от 30.10.2018г, специальность – «Гастроэнтерология»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инфекционным болезням;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Врач-инфекционист, Врач-гастроэнтеролог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Никитченко Наталья Дмитриевна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Запорожский медицинский институт, год окончания – 1973, Диплом 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Ю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№012674,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Первичная специализация –  Киевский институт усовершенствования, 22.06.1976г,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Удостоверение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№2252, специальность – Инфекционные болезни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26DD" w:rsidRPr="00B04613" w:rsidRDefault="00DA26D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 Автономная образовательная некоммерческая организация «Сибирский институт дополнительного профессионального образования»,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о профессиональной переподготовке №860400005174,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№940/1 от 07.12.2018г, специальность – Гастроэнтерология,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508 часов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«Институт повышения квалификации Федерального медико-биологического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»,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05.10.2015г по 24.10.2015г, №270105294,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№20281 от 24.10.2015г по программе «Инфекционные болезни», 144 часа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«Институт повышения квалификации Федерального медико-биологического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»,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№0377270000465,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№9636 от 24.10.2015г, специальность – «Инфекционные болезни»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DA26DD" w:rsidRPr="00B04613" w:rsidRDefault="00DA26D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Автономная образовательная некоммерческая организация «Сибирский институт дополнительного профессионального образования»,  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№1186040003672,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№328/1 от 07.12.2018г, специальность – «Гастроэнтерология»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кардиологии;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Врач-кардиолог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Чубарова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Эмма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Петровна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Владивостокский медицинский институт,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год окончания – 1972, Диплом  Ч №297573,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Частное учреждение дополнительного профессионального образования «Центр дополнительного медицинского образования»,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Удостоверение о повышении квалификации,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 25.09.2017г по 23.10.2017г, №662406057373,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№9616/17 от 23.10.2017г по программе «Кардиология»,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Частное учреждение дополнительного профессионального образования «Центр дополнительного медицинского образования», 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№1166241256994,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№4838/17 от 23.10.2017г, специальность – «Кардиология»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неврологии;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Врач-невролог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Давыдова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Наталья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Васильевна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Воронежский государственный медицинский институт, год окончания – 1982, Диплом ЖВ №707419,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специальность – «Лечебное дело», квалификация «Врач»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Крымский государственный медицинский университет, 24.06.2001г,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№130,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Неврология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учреждение «Государственный научный центр РФ – Федеральный медицинский биофизический центр имени А.И.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Бурназяна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с 26.01.2015г по 26.02.2015г, №180000044448,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№513/15 от 25.02.2015г по программе «Неврология»,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учреждение «Государственный научный центр РФ – Федеральный медицинский биофизический центр имени А.И.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Бурназяна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№0377180150015,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№513/15 от 26.02.2015г,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«Неврология»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неврологии;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Врач-невролог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Баженова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Варвара Александровна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«Ижевская государственная медицинская академия» 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год окончания - 2015,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Диплом №1018241085203,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</w:t>
            </w:r>
            <w:r w:rsidRPr="00B04613"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«Ижевская государственная медицинская академия»  Министерства здравоохранения РФ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, 31.08.2016г,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Диплом №011831000663, специальность – Неврология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«Ижевская государственная медицинская академия» 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№1118310001670,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№268 от 28.07.2016г, специальность – «Неврология»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неврологии;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Врач-невролог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Никитин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Михаил Александрович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Военно-медицинская ордена Ленина Краснознаменная академия имени С.М. Кирова, год окончания – 1991,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Диплом УВ №605167, специальность - «Невропатология», квалификация «Офицер с высшим военным образованием»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</w:t>
            </w:r>
            <w:r w:rsidRPr="00B04613">
              <w:rPr>
                <w:sz w:val="20"/>
                <w:szCs w:val="20"/>
                <w:lang w:eastAsia="en-US"/>
              </w:rPr>
              <w:t xml:space="preserve"> Краснознаменный Северный флот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 №451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30.08.1986г, специальность – Невропатология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военное образовательное учреждение «Военно-медицинская академия имени С.М. Кирова» Министерства обороны РФ,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Удостоверение о повышении квалификации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 12.05.2016г по 10.06.2016г, №782700015709,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№6/6466 от 10.06.2016г.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по программе «Неврология», 144 часа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Федеральное государственное бюджетное военное образовательное учреждение «Военно-медицинская академия имени С.М. Кирова» Министерства обороны РФ,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№0178270026563,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№6/6009 от 10.06.2016г, специальность – «Неврология»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неврологии;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Врач-невролог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Остапенко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Олег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институт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2004,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№25321793,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Крымский государственный медицинский университет, 23.06.2005г,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№176,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Неврология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«Новокузнецкий государственный институт усовершенствования врачей»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22.08.2016г по 17.09.2016г, №422404258801,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№4499 от 17.09.2016г по программе «Неврология»,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Государственное бюджетное образовательное учреждение дополнительного профессионального образования «Новокузнецкий государственный институт усовершенствования врачей»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№0342241076020,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№3684 от 17.09.2016г, специальность – «Неврология»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неврологии;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Врач-невролог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Бабич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Светлана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Харьковский государственный медицинский университет,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2002, Диплом ХА №21046107,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Интернатура – Харьковский государственный медицинский университет, 30.06.2003г, Сертификат №2182, специальность – Неврология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учреждение «Государственный научный центр РФ – Федеральный медицинский биофизический центр имени А.И.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Бурназяна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с 26.01.2015г по 26.02.2015г, №180000044426,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№491/15 от 25.02.2015г по программе «Неврология»,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учреждение «Государственный научный центр РФ – Федеральный медицинский биофизический центр имени А.И.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Бурназяна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№0377180149993,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№491/15 от 26.02.2015г,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«Неврология»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 xml:space="preserve">нейрохирургии;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Врач-нейрохирург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Ширинский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Александр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Белорусский государственный медицинский университет,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2004, Диплом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№0342993, специальность – «Лечебно-профилактическое дело», квалификация «Врач лечебник»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Интернатура - Белорусский государственный медицинский университет, военно-медицинский факультет, Приказ №77-К от 29.06.2005г, Сертификат, специальность – Врач общей практики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Профессиональная переподготовка – Государственное учреждение образования «Белорусская медицинская академия последипломного образования», Диплом №0051852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№789 от 21.12.2007г, специальность – Хирургия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Клиническая ординатура –  </w:t>
            </w:r>
            <w:r w:rsidRPr="00B04613">
              <w:rPr>
                <w:sz w:val="20"/>
                <w:szCs w:val="20"/>
                <w:lang w:eastAsia="en-US"/>
              </w:rPr>
              <w:t xml:space="preserve"> Государственное учреждение «Республиканский научно-практический центр неврологии и нейрохирургии Министерства здравоохранения Республики Беларусь»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Свидетельство 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 №101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31.08.2012г, специальность – Нейрохирургия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РФ, 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10.03.2016г по 20.04.2016г, №180000672073,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№04-С/268.39 от 20.04.2016г по программе «Нейрохирургия»,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№0377060178775,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№2Ц-33-121731 от 20.04.2016г, специальность – «Нейрохирургия»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онкологии;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>Врач-онколог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Андрияшин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Евгений Викторович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Государственное образовательное учреждение высшего профессионального образования «Нижегородская государственная медицинская академия Федерального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по здравоохранению и социальному развитию», </w:t>
            </w:r>
            <w:r w:rsidRPr="00B04613">
              <w:rPr>
                <w:sz w:val="20"/>
                <w:szCs w:val="20"/>
                <w:lang w:eastAsia="en-US"/>
              </w:rPr>
              <w:t>год окончания – 2006, Диплом ВСА №0272462,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Клиническая ординатура - Государственное образовательное учреждение высшего профессионального образования «Нижегородская государственная медицинская академия Федерального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по здравоохранению и социальному развитию»,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2006г по 2008г,  Удостоверение к диплому о базовом высшем медицинском образовании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серия ВСА №0272462, 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№67 от 31.07.2008г,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Онкология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04.09.2017г по 30.09.2017г, №180001326591,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№09-С/791.2 от 30.09.2017г по программе «Онкология», 144 часа</w:t>
            </w: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РФ,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№0377180726129, </w:t>
            </w:r>
          </w:p>
          <w:p w:rsidR="0048636D" w:rsidRPr="00B04613" w:rsidRDefault="0037530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№2Ц-37-144149 от 30.09.2017г, специальность – «Онкология»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ревматологии;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Врач-ревматолог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Полянская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Яна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Государственная классическая академия имени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Маймонида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>,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2001, Диплом ДВС №1055904, специальность – «Лечебное дело», квалификация «Врач»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Клиническая ординатура -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Воронежский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государственная медицинская академия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 №15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31.07.2003г, специальность – Терапия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 xml:space="preserve">Государственное образовательное учреждение дополнительного профессионального образования «Санкт Петербургская медицинская академия последипломного образования Федерального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по здравоохранению и социальному развитию»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ДипломПП-1 №416357, 21.11.2008г, специальность – Ревматология, 576 часов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образовательное учреждение дополнительного профессионального образования «Санкт Петербургская медицинская академия последипломного образования Федерального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агенства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по здравоохранению и социальному развитию»,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№0136180438329,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№16993 от 27.05.2016г, специальность – «Ревматология»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ревматологии;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Врач-ревматолог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Верещака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Оксана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2006,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№29131671,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- Крымский государственный медицинский университет имени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 №1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08.06.2009г, специальность Ревматология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 Крымский государственный медицинский университет имени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Свидетельство о повышении квалификации с 07.10.2008г по 08.01.2009г, специальность – Ревматология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им. И.М Сеченова Министерства здравоохранения РФ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11.05.2016г по 07.06.2016г, №770400052883,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№0901 от 07.06.2016г по программе «Ревматология»,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им. И.М Сеченова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№0177040009896,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№44613 от 09.06.2016г, специальность – «Ревматология»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рентгенологии;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Врач-рентгенолог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Решетова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Мария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2001,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№15667755,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Крымский государственный медицинский университет, 26.06.2002г,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№145,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Неврология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ПП-1 №226062 от 04.06.2011г, специальность – Рентгенология,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720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 «Северо-Западный государственный медицинский университет имени И.И. Мечникова», </w:t>
            </w: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Министерства здравоохранения РФ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Удостоверение о повышении квалификации,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 28.10.2015г по 18.11.2015г, №0178040021856,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№11316 от 18.11.2015г по программе «Неврология», 144 часа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 «Северо-Западный государственный медицинский университет имени И.И. Мечникова»,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Министерства здравоохранения РФ,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№0178040017257,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№47656 от 18.11.2015г, специальность – «Неврология»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Министерства здравоохранения РФ,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№0178040017203,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№45801 от 13.09.2015г, специальность – «Рентгенология»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рентгенологии;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Врач-рентгенолог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Тропанец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Сергей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Иванович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Одесский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государственный медицинский университет, год окончания – 2003,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Диплом МП НХ №9004025, специальность -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Одесский</w:t>
            </w:r>
            <w:proofErr w:type="gramEnd"/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государственный медицинский университет, 30.01.2001г, Сертификат №101,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Хирургия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Одесский</w:t>
            </w:r>
            <w:proofErr w:type="gramEnd"/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государственный медицинский университет,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№003213 от 13.06.2014г,  специальность – Рентгенология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им. И.М. Сеченова Министерства здравоохранения РФ,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№0990180457156,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№2523 от 21.03.2016г, специальность – «Рентгенология»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травматологии и ортопедии;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Врач-травматолог-ортопед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Колесников Евгений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Анатольевич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Луганский государственный медицинский университет, год окончания – 2003,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Диплом АН №21592122, специальность -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 Луганский государственный медицинский университет, 27.01.2010г, Сертификат №671,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Травматология и ортопедия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№0990060142436,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№197 от 26.11.2014г, специальность – «Травматология и ортопедия»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травматологии и ортопедии;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Врач-травматолог-ортопед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Стежка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Сергей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Военно-медицинская ордена Ленина Краснознаменная академия имени С.М. Кирова, год окончания – 1988,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Диплом ТВ №552420, специальность -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Клиническая ординатура - Военно-медицинская ордена Ленина Краснознаменная академия имени С.М. Кирова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Свидетельство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 №1361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30.06.1993г, специальность – Травматология и ортопедия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Федеральное государственное бюджетное военное образовательное учреждение «Военно-медицинская академия имени С.М. Кирова» Министерства обороны РФ,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Удостоверение о повышении квалификации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 10.05.2018г по 08.06.2018г, №782700190913,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№6/12121 от 08.06.2018г.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по программе «Травматология и ортопедия», 144 часа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Федеральное государственное бюджетное военное образовательное учреждение «Военно-медицинская академия имени С.М. Кирова» Министерства обороны РФ,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№0178270067721,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№6/9863 от 08.06.2018г, специальность – «Травматология и ортопедия»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ультразвуковой диагностике;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sz w:val="20"/>
                <w:szCs w:val="20"/>
                <w:lang w:eastAsia="en-US"/>
              </w:rPr>
              <w:t>Врач-УЗД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Кук</w:t>
            </w:r>
            <w:r w:rsidR="00925E5E" w:rsidRPr="00B04613">
              <w:rPr>
                <w:sz w:val="20"/>
                <w:szCs w:val="20"/>
                <w:lang w:eastAsia="en-US"/>
              </w:rPr>
              <w:t>у</w:t>
            </w:r>
            <w:r w:rsidRPr="00B04613">
              <w:rPr>
                <w:sz w:val="20"/>
                <w:szCs w:val="20"/>
                <w:lang w:eastAsia="en-US"/>
              </w:rPr>
              <w:t>шкина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Ирина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Шаукатовна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925E5E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Пер</w:t>
            </w:r>
            <w:r w:rsidR="00375302" w:rsidRPr="00B04613">
              <w:rPr>
                <w:kern w:val="2"/>
                <w:sz w:val="20"/>
                <w:szCs w:val="20"/>
                <w:lang w:eastAsia="en-US"/>
              </w:rPr>
              <w:t>м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с</w:t>
            </w:r>
            <w:r w:rsidR="00375302" w:rsidRPr="00B04613">
              <w:rPr>
                <w:kern w:val="2"/>
                <w:sz w:val="20"/>
                <w:szCs w:val="20"/>
                <w:lang w:eastAsia="en-US"/>
              </w:rPr>
              <w:t xml:space="preserve">кая государственная медицинская академия, </w:t>
            </w:r>
            <w:r w:rsidR="00375302" w:rsidRPr="00B04613">
              <w:rPr>
                <w:sz w:val="20"/>
                <w:szCs w:val="20"/>
                <w:lang w:eastAsia="en-US"/>
              </w:rPr>
              <w:t>год окончания – 1997, Диплом АВС №0503986, специальность – «Педиатрия»,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F866DE" w:rsidRDefault="00375302">
            <w:pPr>
              <w:pStyle w:val="1"/>
              <w:spacing w:before="0" w:after="0" w:line="254" w:lineRule="auto"/>
              <w:jc w:val="center"/>
            </w:pPr>
            <w:r w:rsidRPr="00F866DE">
              <w:rPr>
                <w:kern w:val="2"/>
                <w:sz w:val="20"/>
                <w:szCs w:val="20"/>
                <w:lang w:eastAsia="en-US"/>
              </w:rPr>
              <w:t>Интернатура - Пер</w:t>
            </w:r>
            <w:r w:rsidR="00925E5E" w:rsidRPr="00F866DE">
              <w:rPr>
                <w:kern w:val="2"/>
                <w:sz w:val="20"/>
                <w:szCs w:val="20"/>
                <w:lang w:eastAsia="en-US"/>
              </w:rPr>
              <w:t>мс</w:t>
            </w:r>
            <w:r w:rsidRPr="00F866DE">
              <w:rPr>
                <w:kern w:val="2"/>
                <w:sz w:val="20"/>
                <w:szCs w:val="20"/>
                <w:lang w:eastAsia="en-US"/>
              </w:rPr>
              <w:t>кая государственна</w:t>
            </w:r>
            <w:r w:rsidR="00F866DE" w:rsidRPr="00F866DE">
              <w:rPr>
                <w:kern w:val="2"/>
                <w:sz w:val="20"/>
                <w:szCs w:val="20"/>
                <w:lang w:eastAsia="en-US"/>
              </w:rPr>
              <w:t>я медицинская академия, ГДБ №24, 26</w:t>
            </w:r>
            <w:r w:rsidR="006C51F4" w:rsidRPr="00F866DE">
              <w:rPr>
                <w:kern w:val="2"/>
                <w:sz w:val="20"/>
                <w:szCs w:val="20"/>
                <w:lang w:eastAsia="en-US"/>
              </w:rPr>
              <w:t>.0</w:t>
            </w:r>
            <w:r w:rsidR="00F866DE" w:rsidRPr="00F866DE">
              <w:rPr>
                <w:kern w:val="2"/>
                <w:sz w:val="20"/>
                <w:szCs w:val="20"/>
                <w:lang w:eastAsia="en-US"/>
              </w:rPr>
              <w:t>1</w:t>
            </w:r>
            <w:r w:rsidR="006C51F4" w:rsidRPr="00F866DE">
              <w:rPr>
                <w:kern w:val="2"/>
                <w:sz w:val="20"/>
                <w:szCs w:val="20"/>
                <w:lang w:eastAsia="en-US"/>
              </w:rPr>
              <w:t>.</w:t>
            </w:r>
            <w:r w:rsidRPr="00F866DE">
              <w:rPr>
                <w:kern w:val="2"/>
                <w:sz w:val="20"/>
                <w:szCs w:val="20"/>
                <w:lang w:eastAsia="en-US"/>
              </w:rPr>
              <w:t>199</w:t>
            </w:r>
            <w:r w:rsidR="00F866DE" w:rsidRPr="00F866DE">
              <w:rPr>
                <w:kern w:val="2"/>
                <w:sz w:val="20"/>
                <w:szCs w:val="20"/>
                <w:lang w:eastAsia="en-US"/>
              </w:rPr>
              <w:t>9</w:t>
            </w:r>
            <w:r w:rsidRPr="00F866DE">
              <w:rPr>
                <w:kern w:val="2"/>
                <w:sz w:val="20"/>
                <w:szCs w:val="20"/>
                <w:lang w:eastAsia="en-US"/>
              </w:rPr>
              <w:t>г, Удостоверение №</w:t>
            </w:r>
            <w:r w:rsidR="00F866DE" w:rsidRPr="00F866DE">
              <w:rPr>
                <w:kern w:val="2"/>
                <w:sz w:val="20"/>
                <w:szCs w:val="20"/>
                <w:lang w:eastAsia="en-US"/>
              </w:rPr>
              <w:t>1919</w:t>
            </w:r>
            <w:r w:rsidRPr="00F866DE">
              <w:rPr>
                <w:kern w:val="2"/>
                <w:sz w:val="20"/>
                <w:szCs w:val="20"/>
                <w:lang w:eastAsia="en-US"/>
              </w:rPr>
              <w:t>, специальность – Педиатрия</w:t>
            </w:r>
          </w:p>
          <w:p w:rsidR="0048636D" w:rsidRPr="00F866DE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B04613" w:rsidRDefault="00B04613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B04613" w:rsidRPr="00B04613" w:rsidRDefault="00B04613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Профессиональная переподготовка – Пер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>мс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кая государственная медицинская академия имени академика Е.А. Ваг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>не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ра</w:t>
            </w:r>
            <w:r w:rsidRPr="00B04613">
              <w:rPr>
                <w:sz w:val="20"/>
                <w:szCs w:val="20"/>
                <w:lang w:eastAsia="en-US"/>
              </w:rPr>
              <w:t>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 Диплом  ПП-1 №318712 от 18.12.2010г, специальность – Ультразвуковая диагностика,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504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Автономная о некоммерческая организация дополнительного профессионального образования «Пермский институт повышения квалификации работников здравоохранения»,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Удостоверение о повышении квалификации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 xml:space="preserve">с 06.06.2019г по 28.06.2019г, №591600003803, </w:t>
            </w:r>
          </w:p>
          <w:p w:rsidR="0048636D" w:rsidRPr="00B04613" w:rsidRDefault="00375302">
            <w:pPr>
              <w:spacing w:line="254" w:lineRule="auto"/>
              <w:jc w:val="center"/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№3720/19 от 28.06.2019г.  </w:t>
            </w: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по программе «Ультразвуковая диагностика», </w:t>
            </w: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Автономная о некоммерческая организация дополнительного профессионального образования «Пермский институт повышения квалификации работников здравоохранения»,</w:t>
            </w:r>
            <w:proofErr w:type="gramEnd"/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специалиста №1159241917010,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№2222 от 28.06.2019г, специальность – «Ультразвуковая диагностика»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«Южно-Уральский государственный медицинский университет» 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Сертификат специалиста №0174180339277,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№12191 от 07.10.2015г, специальность – «Ультразвуковая диагностика»</w:t>
            </w:r>
          </w:p>
        </w:tc>
      </w:tr>
      <w:tr w:rsidR="00B04613" w:rsidRPr="00B04613">
        <w:trPr>
          <w:cantSplit/>
          <w:trHeight w:val="480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ультразвуковой диагностике;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sz w:val="20"/>
                <w:szCs w:val="20"/>
                <w:lang w:eastAsia="en-US"/>
              </w:rPr>
              <w:t>Врач-УЗД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Жевед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Елена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Сергеевна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2000,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№13407688,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Крымский государственный медицинский университет  имени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С.И. Георгиевского, 27.06.2001г, Сертификат №104, специальность – Терапия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ПП-1 №224077 от 05.06.2016г, специальность – Ультразвуковая диагностика,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720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Министерства здравоохранения РФ,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№0123270005094,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№19503 от 03.06.2016г, специальность – «Ультразвуковая диагностика»</w:t>
            </w:r>
          </w:p>
        </w:tc>
      </w:tr>
      <w:tr w:rsidR="00B04613" w:rsidRPr="00B04613">
        <w:trPr>
          <w:cantSplit/>
          <w:trHeight w:val="480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ультразвуковой диагностике;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sz w:val="20"/>
                <w:szCs w:val="20"/>
                <w:lang w:eastAsia="en-US"/>
              </w:rPr>
              <w:t>Врач-УЗД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Ивахненко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Инна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Евгеньевна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5E" w:rsidRPr="00B04613" w:rsidRDefault="00925E5E" w:rsidP="00925E5E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925E5E" w:rsidP="00925E5E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1998, Диплом ЛВВС №008038,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5E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>Запорожский институт усовершенствования врачей, 30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.0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>5.200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1г, </w:t>
            </w: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Сертификат №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>699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, специальность – Кардиология</w:t>
            </w:r>
            <w:r w:rsidR="00925E5E" w:rsidRPr="00B04613">
              <w:rPr>
                <w:kern w:val="2"/>
                <w:sz w:val="20"/>
                <w:szCs w:val="20"/>
                <w:lang w:eastAsia="en-US"/>
              </w:rPr>
              <w:t xml:space="preserve"> с циклом ревматологии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Учебно-консультационный центр Алтайской краевой общественной организации курортологов, физиотерапевтов,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925E5E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№222403353341,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№270 от 23.05.2016г, специальность – Ультразвуковая диагностика,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576 часов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Учебно-консультационный центр Алтайской краевой общественной организации курортологов, Сертификат специалиста №1122240850271,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№795 от 23.05.2016г, специальность – «Ультразвуковая диагностика»</w:t>
            </w:r>
          </w:p>
        </w:tc>
      </w:tr>
      <w:tr w:rsidR="00B04613" w:rsidRPr="00B04613">
        <w:trPr>
          <w:cantSplit/>
          <w:trHeight w:val="480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ультразвуковой диагностике;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sz w:val="20"/>
                <w:szCs w:val="20"/>
                <w:lang w:eastAsia="en-US"/>
              </w:rPr>
              <w:t>Врач-УЗД</w:t>
            </w:r>
            <w:proofErr w:type="gram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Королева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Надежда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Игоревна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Российский государственный медицинский университет,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1999, Диплом БВС №0405183, специальность – «Педиатрия»,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D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Орд</w:t>
            </w:r>
            <w:r w:rsidR="00DA26DD" w:rsidRPr="00B04613">
              <w:rPr>
                <w:kern w:val="2"/>
                <w:sz w:val="20"/>
                <w:szCs w:val="20"/>
                <w:lang w:eastAsia="en-US"/>
              </w:rPr>
              <w:t>и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натура –  Городская клиническая онкологическая больница №62, 01.09.2001г, </w:t>
            </w:r>
          </w:p>
          <w:p w:rsidR="0048636D" w:rsidRPr="00B04613" w:rsidRDefault="00375302">
            <w:pPr>
              <w:spacing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№288, специальность – Онкология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Сеченова»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ПП №005404 от 15.05.2015г, специальность – Онкология,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576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Сеченова»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ПП №770400002453 от 22.06.2016г, специальность – Ультразвуковая диагностика,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576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Сеченова»,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Сертификат специалиста №0177040029552,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№3225 от 19.05.2015г, специальность – «Онкология»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</w:pPr>
            <w:r w:rsidRPr="00B04613"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Сеченова»,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Сертификат специалиста №0177040050404,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№3604 от 24.06.2016г, специальность – «Ультразвуковая диагностика»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lastRenderedPageBreak/>
              <w:t>функциональной диагностике;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Манько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Наталья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Воронежская государственная медицинская академия им. Н.Н. Бурденко,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год окончания – 2000, Диплом БВС №0509270,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специальность – «Педиатрия», квалификация «Врач»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 22 ИМС СФ Министерства обороны России, 2002г,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№323,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специальность – Врач-педиатр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Профессиональная переподготовка – </w:t>
            </w:r>
            <w:r w:rsidRPr="00B04613">
              <w:rPr>
                <w:sz w:val="20"/>
                <w:szCs w:val="20"/>
                <w:lang w:eastAsia="en-US"/>
              </w:rPr>
              <w:t>Институт дополнительного последипломного образования Федеральное государственное бюджетное образовательное учреждение высшего профессионального образования Воронежский государственный медицинский университет им. Н.Н. Бурденко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№313600017836 от 06.02.2017г, специальность – Функциональная диагностика,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576 часов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Воронежский государственный медицинский университет им. Н.Н. Бурденко  Министерства здравоохранения РФ,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Сертификат специалиста №0136180593904,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№20772 от 07.02.2017г, специальность – «Функциональная диагностика»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Ээ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       эндокринологии;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Врач-эндокринолог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Шутикова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Екатерина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Вячеславовна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Крымский государственный медицинский университет имени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С.И. Георгиевского, </w:t>
            </w:r>
            <w:r w:rsidRPr="00B04613">
              <w:rPr>
                <w:sz w:val="20"/>
                <w:szCs w:val="20"/>
                <w:lang w:eastAsia="en-US"/>
              </w:rPr>
              <w:t xml:space="preserve"> год окончания – 2013,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КР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№45211710, специальность – «Лечебное дело», квалификация «Врач»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Интернатура –  </w:t>
            </w:r>
            <w:r w:rsidRPr="00B04613">
              <w:rPr>
                <w:sz w:val="20"/>
                <w:szCs w:val="20"/>
                <w:lang w:eastAsia="en-US"/>
              </w:rPr>
              <w:t xml:space="preserve"> Федеральное государственное бюджетное образовательное учреждение высшего образования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«Тамбовский государственный университет им. Г.Р. Державина», 03.08.2016г, Сертификат №016824039308, </w:t>
            </w: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№19/0382, специальность – Эндокринология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«Тамбовский государственный университет им. Г.Р. Державина»,</w:t>
            </w:r>
            <w:r w:rsidRPr="00B04613">
              <w:rPr>
                <w:sz w:val="20"/>
                <w:szCs w:val="20"/>
                <w:lang w:eastAsia="en-US"/>
              </w:rPr>
              <w:t xml:space="preserve"> Министерства здравоохранения РФ,</w:t>
            </w:r>
          </w:p>
          <w:p w:rsidR="00DA26D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Сертификат специалиста №0168240827441,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№19/1006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от  08.08.2016г, специальность – «Эндокринология»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Рентгенолаборант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Бабаян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Ирина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Бакинское медицинское училище №1 Министерства здравоохранения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Азерб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>СР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, год окончания – 1984, Диплом ЗТ №034443,  специальность – «Медицинская сестра», квалификация – «Медицинская сестра»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D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Специализация – Мед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.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у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чилище, отд. повышения квалификации среднего медицинского персонала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г.</w:t>
            </w:r>
            <w:r w:rsidR="00DA26DD"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>Севастополь, с 27.01.2003г по18.04.2003г, Свидетельство №Д-75, специальность - Рентгенология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№0892240427849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</w:rPr>
              <w:t>от 25.12.2014г, специальность – «Рентгенология»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410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Рентгенолаборант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Моторин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Дмитрий Эдуардович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год окончания – 2017, Диплом №1181242162935,  специальность – «Сестринское дело», квалификация – «Медицинская сестра/Медицинский брат» </w:t>
            </w:r>
          </w:p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Профессиональная переподготовка - 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»,</w:t>
            </w: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DA26D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 xml:space="preserve">Диплом №812404226837, 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№34, от  12.04.2018г, специальность – Рентгенология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»,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№0881241385335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</w:rPr>
              <w:t>от 14.04.2018г, специальность – «Рентгенология»</w:t>
            </w: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Рентгенолаборант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Ушаткина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Марина Константиновна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медицинское училище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», год окончания – 1984, Диплом ЖТ-1 №048305,  специальность – «Медицинская сестра», квалификация – «Медицинская сестра»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Специализация – Мед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.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4613">
              <w:rPr>
                <w:kern w:val="2"/>
                <w:sz w:val="20"/>
                <w:szCs w:val="20"/>
                <w:lang w:eastAsia="en-US"/>
              </w:rPr>
              <w:t>у</w:t>
            </w:r>
            <w:proofErr w:type="gram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чилище, отд. повышения квалификации среднего медицинского персонала 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г. Севастополь, с 22.03.2006г по16.06.2006г, Свидетельство №Г-151, специальность - Рентгенология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№0881240748015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</w:rPr>
              <w:t>от 19.12.2015г, специальность – «Рентгенология»</w:t>
            </w:r>
          </w:p>
          <w:p w:rsidR="0048636D" w:rsidRPr="00B04613" w:rsidRDefault="004863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Рентгенолаборант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Савва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Ирина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Павловна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медицинское училище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», год окончания – 1987, Диплом ЛТ №866338,  специальность – «Медицинская сестра», квалификация – «Медицинская сестра»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№0892240427856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</w:rPr>
              <w:t>от 25.12.2014 г, специальность – «Рентгенология»</w:t>
            </w:r>
          </w:p>
          <w:p w:rsidR="0048636D" w:rsidRPr="00B04613" w:rsidRDefault="004863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Медицинская сестра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  <w:lang w:eastAsia="en-US"/>
              </w:rPr>
              <w:t>Сирош</w:t>
            </w:r>
            <w:proofErr w:type="spellEnd"/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Ольга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Борисовна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Омское медицинское училище №4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Облздравотдела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,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год окончания – 1979, Диплом </w:t>
            </w:r>
            <w:proofErr w:type="gramStart"/>
            <w:r w:rsidRPr="00B04613">
              <w:rPr>
                <w:sz w:val="20"/>
                <w:szCs w:val="20"/>
                <w:lang w:eastAsia="en-US"/>
              </w:rPr>
              <w:t>ВТ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 xml:space="preserve"> №390998,  специальность – «Медицинская сестра», квалификация – «Медицинская сестра»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«Учебно-информационный центр «ВКС»,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Удостоверение о повышении квалификации, с 15.02.2018г по 15.03.2018г, №742406692506,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№1156 от 15.03.2018г по программе «Сестринская помощь детям», 144 часа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«Учебно-информационный центр «ВКС»,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№1174241524331,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sz w:val="20"/>
                <w:szCs w:val="20"/>
              </w:rPr>
              <w:t>рег</w:t>
            </w:r>
            <w:proofErr w:type="spellEnd"/>
            <w:r w:rsidRPr="00B04613">
              <w:rPr>
                <w:sz w:val="20"/>
                <w:szCs w:val="20"/>
              </w:rPr>
              <w:t xml:space="preserve"> №1091 от 15.03.2018г, специальность – «Сестринское дело в педиатрии»</w:t>
            </w:r>
          </w:p>
          <w:p w:rsidR="0048636D" w:rsidRPr="00B04613" w:rsidRDefault="004863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613" w:rsidRPr="00B04613">
        <w:trPr>
          <w:cantSplit/>
          <w:trHeight w:val="361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pStyle w:val="1"/>
              <w:spacing w:before="0" w:after="0" w:line="254" w:lineRule="auto"/>
              <w:ind w:left="-426" w:hanging="28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Медицинская сестра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Сидоренко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Наталья</w:t>
            </w:r>
          </w:p>
          <w:p w:rsidR="0048636D" w:rsidRPr="00B04613" w:rsidRDefault="0037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медицинское училище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>», год окончания – 2006, Диплом СЕ №30339263,  специальность – «Сестринское дело», квалификация – «Медицинская сестра»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48636D">
            <w:pPr>
              <w:spacing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kern w:val="2"/>
                <w:sz w:val="20"/>
                <w:szCs w:val="20"/>
                <w:lang w:eastAsia="en-US"/>
              </w:rPr>
              <w:t>Удостоверение о повышении квалификации, с 14.05.2015г по 10.06.2015г, №812402433349,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04613">
              <w:rPr>
                <w:kern w:val="2"/>
                <w:sz w:val="20"/>
                <w:szCs w:val="20"/>
                <w:lang w:eastAsia="en-US"/>
              </w:rPr>
              <w:t>рег</w:t>
            </w:r>
            <w:proofErr w:type="spellEnd"/>
            <w:r w:rsidRPr="00B04613">
              <w:rPr>
                <w:kern w:val="2"/>
                <w:sz w:val="20"/>
                <w:szCs w:val="20"/>
                <w:lang w:eastAsia="en-US"/>
              </w:rPr>
              <w:t xml:space="preserve"> №580 от 10.06.2015г по программе «Сестринское дело во фтизиатрии», 144 часа</w:t>
            </w:r>
            <w:r w:rsidRPr="00B04613">
              <w:rPr>
                <w:sz w:val="20"/>
                <w:szCs w:val="20"/>
                <w:lang w:eastAsia="en-US"/>
              </w:rPr>
              <w:t xml:space="preserve"> </w:t>
            </w:r>
          </w:p>
          <w:p w:rsidR="0048636D" w:rsidRPr="00B04613" w:rsidRDefault="004863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  <w:lang w:eastAsia="en-US"/>
              </w:rPr>
      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      </w:r>
            <w:proofErr w:type="spellStart"/>
            <w:r w:rsidRPr="00B04613">
              <w:rPr>
                <w:sz w:val="20"/>
                <w:szCs w:val="20"/>
                <w:lang w:eastAsia="en-US"/>
              </w:rPr>
              <w:t>Дерюгиной</w:t>
            </w:r>
            <w:proofErr w:type="spellEnd"/>
            <w:r w:rsidRPr="00B04613">
              <w:rPr>
                <w:sz w:val="20"/>
                <w:szCs w:val="20"/>
                <w:lang w:eastAsia="en-US"/>
              </w:rPr>
              <w:t xml:space="preserve">», </w:t>
            </w:r>
            <w:r w:rsidRPr="00B04613">
              <w:rPr>
                <w:sz w:val="20"/>
                <w:szCs w:val="20"/>
              </w:rPr>
              <w:t xml:space="preserve"> </w:t>
            </w:r>
          </w:p>
          <w:p w:rsidR="0048636D" w:rsidRPr="00B04613" w:rsidRDefault="00375302">
            <w:pPr>
              <w:jc w:val="center"/>
              <w:rPr>
                <w:sz w:val="20"/>
                <w:szCs w:val="20"/>
              </w:rPr>
            </w:pPr>
            <w:r w:rsidRPr="00B04613">
              <w:rPr>
                <w:sz w:val="20"/>
                <w:szCs w:val="20"/>
              </w:rPr>
              <w:t xml:space="preserve">Сертификат специалиста №0881240550514 </w:t>
            </w:r>
          </w:p>
          <w:p w:rsidR="0048636D" w:rsidRPr="00B04613" w:rsidRDefault="00375302">
            <w:pPr>
              <w:pStyle w:val="1"/>
              <w:spacing w:before="0" w:after="0" w:line="254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</w:rPr>
              <w:t>от 12.06.2015г, специальность – «Сестринское дело»</w:t>
            </w:r>
          </w:p>
          <w:p w:rsidR="0048636D" w:rsidRPr="00B04613" w:rsidRDefault="0048636D">
            <w:pPr>
              <w:pStyle w:val="1"/>
              <w:spacing w:before="0" w:after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8636D" w:rsidRPr="00B04613" w:rsidRDefault="00375302">
      <w:pPr>
        <w:widowControl w:val="0"/>
        <w:jc w:val="center"/>
        <w:rPr>
          <w:sz w:val="20"/>
          <w:szCs w:val="20"/>
          <w:u w:val="single"/>
        </w:rPr>
      </w:pPr>
      <w:r w:rsidRPr="00B04613">
        <w:rPr>
          <w:u w:val="single"/>
        </w:rPr>
        <w:t xml:space="preserve"> Главный врач ООО «МРТ – Севастополь»  </w:t>
      </w:r>
      <w:proofErr w:type="spellStart"/>
      <w:r w:rsidRPr="00B04613">
        <w:rPr>
          <w:u w:val="single"/>
        </w:rPr>
        <w:t>Насибуллина</w:t>
      </w:r>
      <w:proofErr w:type="spellEnd"/>
      <w:r w:rsidRPr="00B04613">
        <w:rPr>
          <w:u w:val="single"/>
        </w:rPr>
        <w:t xml:space="preserve"> Л.М.</w:t>
      </w:r>
    </w:p>
    <w:p w:rsidR="0048636D" w:rsidRPr="00B04613" w:rsidRDefault="00375302">
      <w:pPr>
        <w:widowControl w:val="0"/>
        <w:jc w:val="center"/>
        <w:rPr>
          <w:sz w:val="16"/>
          <w:szCs w:val="16"/>
        </w:rPr>
      </w:pPr>
      <w:r w:rsidRPr="00B04613">
        <w:rPr>
          <w:sz w:val="16"/>
          <w:szCs w:val="16"/>
        </w:rPr>
        <w:t>(Ф.И.О., должность юридического лица (индивидуального предпринимателя) или уполномоченного представителя юридического лица (индивидуального предпринимателя))</w:t>
      </w:r>
    </w:p>
    <w:p w:rsidR="0048636D" w:rsidRPr="00B04613" w:rsidRDefault="0048636D">
      <w:pPr>
        <w:widowControl w:val="0"/>
        <w:jc w:val="center"/>
        <w:rPr>
          <w:sz w:val="16"/>
          <w:szCs w:val="16"/>
        </w:rPr>
      </w:pPr>
    </w:p>
    <w:tbl>
      <w:tblPr>
        <w:tblW w:w="14775" w:type="dxa"/>
        <w:tblInd w:w="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54"/>
        <w:gridCol w:w="254"/>
        <w:gridCol w:w="1588"/>
        <w:gridCol w:w="368"/>
        <w:gridCol w:w="368"/>
        <w:gridCol w:w="5045"/>
        <w:gridCol w:w="6529"/>
      </w:tblGrid>
      <w:tr w:rsidR="00B04613" w:rsidRPr="00B04613">
        <w:tc>
          <w:tcPr>
            <w:tcW w:w="169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____________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5044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ind w:left="57"/>
              <w:rPr>
                <w:sz w:val="20"/>
                <w:szCs w:val="20"/>
                <w:lang w:eastAsia="en-US"/>
              </w:rPr>
            </w:pPr>
            <w:proofErr w:type="gramStart"/>
            <w:r w:rsidRPr="00B04613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B0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8" w:type="dxa"/>
            <w:shd w:val="clear" w:color="auto" w:fill="auto"/>
            <w:vAlign w:val="bottom"/>
          </w:tcPr>
          <w:p w:rsidR="0048636D" w:rsidRPr="00B04613" w:rsidRDefault="00375302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_______________________________</w:t>
            </w:r>
          </w:p>
        </w:tc>
      </w:tr>
      <w:tr w:rsidR="00B04613" w:rsidRPr="00B04613">
        <w:tc>
          <w:tcPr>
            <w:tcW w:w="169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ind w:left="57"/>
              <w:jc w:val="center"/>
              <w:rPr>
                <w:lang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48636D" w:rsidRPr="00B04613" w:rsidRDefault="00375302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04613">
              <w:rPr>
                <w:sz w:val="20"/>
                <w:szCs w:val="20"/>
                <w:lang w:eastAsia="en-US"/>
              </w:rPr>
              <w:t>(подпись)</w:t>
            </w:r>
          </w:p>
        </w:tc>
      </w:tr>
      <w:tr w:rsidR="00B04613" w:rsidRPr="00B04613">
        <w:tc>
          <w:tcPr>
            <w:tcW w:w="169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4" w:type="dxa"/>
            <w:shd w:val="clear" w:color="auto" w:fill="auto"/>
          </w:tcPr>
          <w:p w:rsidR="0048636D" w:rsidRPr="00B04613" w:rsidRDefault="0048636D">
            <w:pPr>
              <w:widowControl w:val="0"/>
              <w:spacing w:line="254" w:lineRule="auto"/>
              <w:ind w:left="57"/>
              <w:jc w:val="center"/>
              <w:rPr>
                <w:lang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48636D" w:rsidRPr="00B04613" w:rsidRDefault="00375302">
            <w:pPr>
              <w:widowControl w:val="0"/>
              <w:spacing w:line="254" w:lineRule="auto"/>
              <w:ind w:left="57"/>
              <w:jc w:val="center"/>
              <w:rPr>
                <w:lang w:eastAsia="en-US"/>
              </w:rPr>
            </w:pPr>
            <w:r w:rsidRPr="00B04613">
              <w:rPr>
                <w:lang w:eastAsia="en-US"/>
              </w:rPr>
              <w:t>М.П.</w:t>
            </w:r>
          </w:p>
        </w:tc>
      </w:tr>
    </w:tbl>
    <w:p w:rsidR="0048636D" w:rsidRPr="00B04613" w:rsidRDefault="0048636D"/>
    <w:sectPr w:rsidR="0048636D" w:rsidRPr="00B0461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6D"/>
    <w:rsid w:val="00375302"/>
    <w:rsid w:val="0048636D"/>
    <w:rsid w:val="006C51F4"/>
    <w:rsid w:val="00890DB1"/>
    <w:rsid w:val="00925E5E"/>
    <w:rsid w:val="00B04613"/>
    <w:rsid w:val="00DA26DD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D4A48"/>
  </w:style>
  <w:style w:type="character" w:customStyle="1" w:styleId="a3">
    <w:name w:val="Текст выноски Знак"/>
    <w:basedOn w:val="a0"/>
    <w:uiPriority w:val="99"/>
    <w:semiHidden/>
    <w:qFormat/>
    <w:rsid w:val="00662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 (веб)1"/>
    <w:basedOn w:val="a"/>
    <w:qFormat/>
    <w:rsid w:val="00F960AD"/>
    <w:pPr>
      <w:suppressAutoHyphens/>
      <w:spacing w:before="280" w:after="280"/>
    </w:pPr>
  </w:style>
  <w:style w:type="paragraph" w:styleId="a9">
    <w:name w:val="Balloon Text"/>
    <w:basedOn w:val="a"/>
    <w:uiPriority w:val="99"/>
    <w:semiHidden/>
    <w:unhideWhenUsed/>
    <w:qFormat/>
    <w:rsid w:val="006628B3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qFormat/>
    <w:rsid w:val="00BA6D0C"/>
    <w:pPr>
      <w:suppressAutoHyphens/>
      <w:spacing w:before="280" w:after="28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D4A48"/>
  </w:style>
  <w:style w:type="character" w:customStyle="1" w:styleId="a3">
    <w:name w:val="Текст выноски Знак"/>
    <w:basedOn w:val="a0"/>
    <w:uiPriority w:val="99"/>
    <w:semiHidden/>
    <w:qFormat/>
    <w:rsid w:val="00662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 (веб)1"/>
    <w:basedOn w:val="a"/>
    <w:qFormat/>
    <w:rsid w:val="00F960AD"/>
    <w:pPr>
      <w:suppressAutoHyphens/>
      <w:spacing w:before="280" w:after="280"/>
    </w:pPr>
  </w:style>
  <w:style w:type="paragraph" w:styleId="a9">
    <w:name w:val="Balloon Text"/>
    <w:basedOn w:val="a"/>
    <w:uiPriority w:val="99"/>
    <w:semiHidden/>
    <w:unhideWhenUsed/>
    <w:qFormat/>
    <w:rsid w:val="006628B3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qFormat/>
    <w:rsid w:val="00BA6D0C"/>
    <w:pPr>
      <w:suppressAutoHyphens/>
      <w:spacing w:before="280" w:after="28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FF1B-D31C-4222-BFCF-72F7398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25</Pages>
  <Words>5255</Words>
  <Characters>29957</Characters>
  <Application>Microsoft Office Word</Application>
  <DocSecurity>0</DocSecurity>
  <Lines>249</Lines>
  <Paragraphs>70</Paragraphs>
  <ScaleCrop>false</ScaleCrop>
  <Company>HP</Company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Насибуллина</dc:creator>
  <dc:description/>
  <cp:lastModifiedBy>HP</cp:lastModifiedBy>
  <cp:revision>263</cp:revision>
  <cp:lastPrinted>2019-11-12T09:53:00Z</cp:lastPrinted>
  <dcterms:created xsi:type="dcterms:W3CDTF">2018-01-23T14:29:00Z</dcterms:created>
  <dcterms:modified xsi:type="dcterms:W3CDTF">2019-11-14T09:03:00Z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